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4B2" w:rsidRDefault="006E04B2" w:rsidP="006E04B2">
      <w:pPr>
        <w:pStyle w:val="NoSpacing"/>
      </w:pPr>
      <w:r>
        <w:rPr>
          <w:u w:val="single"/>
        </w:rPr>
        <w:t>Gregory GODDE</w:t>
      </w:r>
      <w:r w:rsidRPr="006E04B2">
        <w:t xml:space="preserve">   </w:t>
      </w:r>
      <w:proofErr w:type="gramStart"/>
      <w:r w:rsidRPr="006E04B2">
        <w:t xml:space="preserve">   </w:t>
      </w:r>
      <w:r>
        <w:t>(</w:t>
      </w:r>
      <w:proofErr w:type="gramEnd"/>
      <w:r>
        <w:t>fl.1420)</w:t>
      </w:r>
    </w:p>
    <w:p w:rsidR="006E04B2" w:rsidRDefault="006E04B2" w:rsidP="006E04B2">
      <w:pPr>
        <w:pStyle w:val="NoSpacing"/>
      </w:pPr>
    </w:p>
    <w:p w:rsidR="006E04B2" w:rsidRDefault="006E04B2" w:rsidP="006E04B2">
      <w:pPr>
        <w:pStyle w:val="NoSpacing"/>
      </w:pPr>
    </w:p>
    <w:p w:rsidR="006E04B2" w:rsidRDefault="006E04B2" w:rsidP="006E04B2">
      <w:pPr>
        <w:pStyle w:val="NoSpacing"/>
      </w:pPr>
      <w:r>
        <w:t>26 Feb.1420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 xml:space="preserve">, </w:t>
      </w:r>
    </w:p>
    <w:p w:rsidR="006E04B2" w:rsidRDefault="006E04B2" w:rsidP="006E04B2">
      <w:pPr>
        <w:pStyle w:val="NoSpacing"/>
      </w:pPr>
      <w:r>
        <w:tab/>
      </w:r>
      <w:r>
        <w:tab/>
        <w:t xml:space="preserve">Harrogate, into lands of the late William </w:t>
      </w:r>
      <w:proofErr w:type="spellStart"/>
      <w:r>
        <w:t>Ralegh</w:t>
      </w:r>
      <w:proofErr w:type="spellEnd"/>
      <w:r>
        <w:t>(q.v.).</w:t>
      </w:r>
    </w:p>
    <w:p w:rsidR="006E04B2" w:rsidRDefault="006E04B2" w:rsidP="006E04B2">
      <w:pPr>
        <w:pStyle w:val="NoSpacing"/>
      </w:pPr>
      <w:r>
        <w:tab/>
      </w:r>
      <w:r>
        <w:tab/>
        <w:t>(</w:t>
      </w:r>
      <w:proofErr w:type="gramStart"/>
      <w:r>
        <w:t>www.i</w:t>
      </w:r>
      <w:bookmarkStart w:id="0" w:name="_GoBack"/>
      <w:bookmarkEnd w:id="0"/>
      <w:r>
        <w:t>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21-591)</w:t>
      </w:r>
    </w:p>
    <w:p w:rsidR="006E04B2" w:rsidRDefault="006E04B2" w:rsidP="006E04B2">
      <w:pPr>
        <w:pStyle w:val="NoSpacing"/>
      </w:pPr>
    </w:p>
    <w:p w:rsidR="006E04B2" w:rsidRDefault="006E04B2" w:rsidP="006E04B2">
      <w:pPr>
        <w:pStyle w:val="NoSpacing"/>
      </w:pPr>
    </w:p>
    <w:p w:rsidR="006B2F86" w:rsidRPr="006E04B2" w:rsidRDefault="006E04B2" w:rsidP="006E04B2">
      <w:pPr>
        <w:pStyle w:val="NoSpacing"/>
        <w:rPr>
          <w:u w:val="single"/>
        </w:rPr>
      </w:pPr>
      <w:r>
        <w:t>23 October 2016</w:t>
      </w:r>
    </w:p>
    <w:sectPr w:rsidR="006B2F86" w:rsidRPr="006E04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4B2" w:rsidRDefault="006E04B2" w:rsidP="00E71FC3">
      <w:pPr>
        <w:spacing w:after="0" w:line="240" w:lineRule="auto"/>
      </w:pPr>
      <w:r>
        <w:separator/>
      </w:r>
    </w:p>
  </w:endnote>
  <w:endnote w:type="continuationSeparator" w:id="0">
    <w:p w:rsidR="006E04B2" w:rsidRDefault="006E04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4B2" w:rsidRDefault="006E04B2" w:rsidP="00E71FC3">
      <w:pPr>
        <w:spacing w:after="0" w:line="240" w:lineRule="auto"/>
      </w:pPr>
      <w:r>
        <w:separator/>
      </w:r>
    </w:p>
  </w:footnote>
  <w:footnote w:type="continuationSeparator" w:id="0">
    <w:p w:rsidR="006E04B2" w:rsidRDefault="006E04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4B2"/>
    <w:rsid w:val="001A7C09"/>
    <w:rsid w:val="006E04B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DBBC1"/>
  <w15:chartTrackingRefBased/>
  <w15:docId w15:val="{52F7413C-94F8-4E91-84B8-F75DB5D13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2016-10-23T20:12:00Z</dcterms:created>
  <dcterms:modified xsi:type="dcterms:W3CDTF">2016-10-23T20:13:00Z</dcterms:modified>
</cp:coreProperties>
</file>